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Контрольно-измерительный материал</w:t>
      </w:r>
    </w:p>
    <w:p w:rsidR="00763F28" w:rsidRPr="00102DFC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 w:rsidRPr="009C6EFF">
        <w:rPr>
          <w:rFonts w:ascii="Times New Roman" w:hAnsi="Times New Roman" w:cs="Times New Roman"/>
          <w:sz w:val="40"/>
          <w:szCs w:val="40"/>
        </w:rPr>
        <w:t>для проведения промежуточной аттестации</w:t>
      </w:r>
      <w:r w:rsidRPr="00102DF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92622" w:rsidRPr="00592622" w:rsidRDefault="00BD243D" w:rsidP="00592622">
      <w:pPr>
        <w:pStyle w:val="ae"/>
        <w:jc w:val="center"/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 xml:space="preserve"> по производственной</w:t>
      </w:r>
      <w:r w:rsidR="00763F28">
        <w:rPr>
          <w:rFonts w:ascii="Times New Roman" w:hAnsi="Times New Roman" w:cs="Times New Roman"/>
          <w:sz w:val="40"/>
          <w:szCs w:val="40"/>
        </w:rPr>
        <w:t xml:space="preserve"> практике</w:t>
      </w:r>
      <w:r w:rsidR="00592622">
        <w:rPr>
          <w:rFonts w:ascii="Times New Roman" w:hAnsi="Times New Roman" w:cs="Times New Roman"/>
          <w:sz w:val="40"/>
          <w:szCs w:val="40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в</w:t>
      </w:r>
      <w:r w:rsidR="00592622" w:rsidRPr="00592622">
        <w:rPr>
          <w:rFonts w:ascii="Times New Roman" w:hAnsi="Times New Roman" w:cs="Times New Roman"/>
          <w:sz w:val="36"/>
          <w:szCs w:val="32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форме</w:t>
      </w:r>
      <w:r w:rsidR="00592622" w:rsidRPr="00592622">
        <w:rPr>
          <w:rFonts w:ascii="Times New Roman" w:hAnsi="Times New Roman" w:cs="Times New Roman"/>
          <w:sz w:val="36"/>
          <w:szCs w:val="32"/>
        </w:rPr>
        <w:t xml:space="preserve"> </w:t>
      </w:r>
      <w:r w:rsidR="00592622" w:rsidRPr="00592622">
        <w:rPr>
          <w:rFonts w:ascii="Times New Roman" w:hAnsi="Times New Roman" w:cs="Times New Roman"/>
          <w:sz w:val="40"/>
          <w:szCs w:val="32"/>
        </w:rPr>
        <w:t>дифференцированного зачета</w:t>
      </w:r>
    </w:p>
    <w:p w:rsidR="00592622" w:rsidRDefault="00592622" w:rsidP="00592622">
      <w:pPr>
        <w:pStyle w:val="ae"/>
        <w:jc w:val="center"/>
        <w:rPr>
          <w:rFonts w:ascii="Times New Roman" w:hAnsi="Times New Roman" w:cs="Times New Roman"/>
          <w:sz w:val="40"/>
          <w:szCs w:val="32"/>
        </w:rPr>
      </w:pPr>
      <w:r w:rsidRPr="00592622">
        <w:rPr>
          <w:rFonts w:ascii="Times New Roman" w:hAnsi="Times New Roman" w:cs="Times New Roman"/>
          <w:sz w:val="40"/>
          <w:szCs w:val="32"/>
        </w:rPr>
        <w:t xml:space="preserve"> в рамках программы подготовки специалистов среднего звена</w:t>
      </w:r>
    </w:p>
    <w:p w:rsidR="00312F00" w:rsidRPr="00312F00" w:rsidRDefault="00312F00" w:rsidP="00312F00">
      <w:pPr>
        <w:pStyle w:val="ae"/>
        <w:jc w:val="center"/>
        <w:rPr>
          <w:rFonts w:ascii="Times New Roman" w:hAnsi="Times New Roman" w:cs="Times New Roman"/>
          <w:sz w:val="32"/>
          <w:szCs w:val="28"/>
        </w:rPr>
      </w:pPr>
      <w:r w:rsidRPr="00312F00">
        <w:rPr>
          <w:rFonts w:ascii="Times New Roman" w:hAnsi="Times New Roman" w:cs="Times New Roman"/>
          <w:sz w:val="36"/>
          <w:szCs w:val="32"/>
        </w:rPr>
        <w:t>ПМ01.Организация и выполнение работ по эксплуатации и ремонту электроустановок</w:t>
      </w:r>
      <w:r w:rsidRPr="00312F00">
        <w:rPr>
          <w:rFonts w:ascii="Times New Roman" w:hAnsi="Times New Roman" w:cs="Times New Roman"/>
          <w:sz w:val="32"/>
          <w:szCs w:val="28"/>
        </w:rPr>
        <w:t xml:space="preserve"> </w:t>
      </w:r>
    </w:p>
    <w:p w:rsidR="00763F28" w:rsidRPr="00592622" w:rsidRDefault="00592622" w:rsidP="00592622">
      <w:pPr>
        <w:pStyle w:val="ae"/>
        <w:jc w:val="center"/>
        <w:rPr>
          <w:rFonts w:ascii="Times New Roman" w:hAnsi="Times New Roman" w:cs="Times New Roman"/>
          <w:sz w:val="48"/>
          <w:szCs w:val="40"/>
        </w:rPr>
      </w:pPr>
      <w:r w:rsidRPr="00592622">
        <w:rPr>
          <w:rFonts w:ascii="Times New Roman" w:hAnsi="Times New Roman" w:cs="Times New Roman"/>
          <w:sz w:val="40"/>
          <w:szCs w:val="32"/>
        </w:rPr>
        <w:t>специальность:08.02.09 «Монтаж, наладка и эксплуатация электрооборудования промышленных и гражданских зданий»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241B13" w:rsidRDefault="00763F28" w:rsidP="0076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г.Белгород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AC3F06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 w:rsidR="00590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 w:rsidR="0031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31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00EF" w:rsidRPr="001110FD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5900EF" w:rsidRPr="001110FD">
        <w:rPr>
          <w:rFonts w:ascii="Times New Roman" w:hAnsi="Times New Roman" w:cs="Times New Roman"/>
          <w:sz w:val="28"/>
          <w:szCs w:val="28"/>
        </w:rPr>
        <w:cr/>
      </w:r>
    </w:p>
    <w:p w:rsidR="00312F00" w:rsidRDefault="00312F00" w:rsidP="00312F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312F00" w:rsidRPr="00A5276D" w:rsidRDefault="00312F00" w:rsidP="00312F00">
      <w:pPr>
        <w:jc w:val="both"/>
        <w:rPr>
          <w:rFonts w:ascii="Times New Roman" w:hAnsi="Times New Roman"/>
          <w:sz w:val="24"/>
          <w:szCs w:val="24"/>
        </w:rPr>
      </w:pPr>
      <w:r w:rsidRPr="00320092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  <w:r w:rsidRPr="00320092">
        <w:rPr>
          <w:rFonts w:ascii="Times New Roman" w:hAnsi="Times New Roman"/>
          <w:b/>
          <w:sz w:val="28"/>
          <w:szCs w:val="24"/>
        </w:rPr>
        <w:t xml:space="preserve"> </w:t>
      </w:r>
    </w:p>
    <w:p w:rsidR="00EB08C0" w:rsidRDefault="00312F00" w:rsidP="00312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EB08C0" w:rsidRPr="009030B0" w:rsidRDefault="00EB08C0" w:rsidP="00EB0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30B0">
        <w:rPr>
          <w:rFonts w:ascii="Times New Roman" w:hAnsi="Times New Roman" w:cs="Times New Roman"/>
          <w:bCs/>
          <w:sz w:val="28"/>
          <w:szCs w:val="28"/>
        </w:rPr>
        <w:t>Составитель :</w:t>
      </w:r>
      <w:proofErr w:type="gramEnd"/>
      <w:r w:rsidRPr="009030B0">
        <w:rPr>
          <w:rFonts w:ascii="Times New Roman" w:hAnsi="Times New Roman" w:cs="Times New Roman"/>
          <w:bCs/>
          <w:sz w:val="28"/>
          <w:szCs w:val="28"/>
        </w:rPr>
        <w:t xml:space="preserve"> Ногина А.В., преподаватель ОГАПОУ « БСК»</w:t>
      </w:r>
    </w:p>
    <w:p w:rsidR="00EB08C0" w:rsidRDefault="00EB08C0" w:rsidP="00EB0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                                                                           УТВЕРЖДАЮ</w:t>
      </w:r>
    </w:p>
    <w:p w:rsidR="00EB08C0" w:rsidRDefault="00E03363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ПЦК</w:t>
      </w:r>
      <w:bookmarkStart w:id="0" w:name="_GoBack"/>
      <w:bookmarkEnd w:id="0"/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№____от_______20___г.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МК                                                           Зам. Директора  по УМР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   ______________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8C0" w:rsidRDefault="00EB08C0" w:rsidP="00EB08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Рекомендована  Методическим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Протокол  Методического  совета №_______ от «___»_________20___г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8C0" w:rsidRDefault="00EB08C0" w:rsidP="00EB08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Рекомендована Педагогическим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EB08C0" w:rsidRDefault="00EB08C0" w:rsidP="00EB08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Протокол Педагогического совета №_______ от «___»_________20___г</w:t>
      </w:r>
    </w:p>
    <w:p w:rsidR="005900EF" w:rsidRDefault="005900EF" w:rsidP="00527BD5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B3D5F" w:rsidRDefault="00527BD5" w:rsidP="00561A0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B3D5F" w:rsidRPr="00DE3FD1" w:rsidRDefault="005900E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4B3D5F" w:rsidRPr="00DE3FD1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B3D5F" w:rsidRPr="00DE3FD1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B3D5F" w:rsidRPr="00561A09" w:rsidRDefault="004B3D5F" w:rsidP="00561A09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DF2112">
        <w:rPr>
          <w:rFonts w:ascii="Times New Roman" w:hAnsi="Times New Roman"/>
          <w:sz w:val="28"/>
          <w:szCs w:val="28"/>
        </w:rPr>
        <w:t>Формы контроля и оценивания</w:t>
      </w:r>
      <w:r>
        <w:rPr>
          <w:rFonts w:ascii="Times New Roman" w:hAnsi="Times New Roman"/>
          <w:sz w:val="28"/>
          <w:szCs w:val="28"/>
        </w:rPr>
        <w:t>.</w:t>
      </w:r>
    </w:p>
    <w:p w:rsidR="004B3D5F" w:rsidRPr="00FF3DC4" w:rsidRDefault="004B3D5F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 К ДИФФЕРЕНЦИРОВАНОМУ ЗАЧЁТУ ПО </w:t>
      </w:r>
      <w:r w:rsidR="00BD243D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ПРАКТИКЕ</w:t>
      </w:r>
    </w:p>
    <w:p w:rsidR="00FF3DC4" w:rsidRPr="00FF3DC4" w:rsidRDefault="00FF3DC4" w:rsidP="00561A0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FF3DC4" w:rsidRPr="00561A09" w:rsidRDefault="00561A09" w:rsidP="00561A0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FF3DC4"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4B3D5F" w:rsidRDefault="004B3D5F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B3D5F" w:rsidRDefault="004B3D5F" w:rsidP="00561A09">
      <w:pPr>
        <w:spacing w:line="360" w:lineRule="auto"/>
        <w:ind w:firstLine="709"/>
        <w:contextualSpacing/>
        <w:jc w:val="both"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5430B0" w:rsidRDefault="005430B0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FF3DC4" w:rsidRDefault="00FF3DC4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8B7567" w:rsidRDefault="00527BD5" w:rsidP="00561A09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8B756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8B7567" w:rsidRPr="003D4817" w:rsidRDefault="008B7567" w:rsidP="00561A09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8B7567" w:rsidRDefault="008B7567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3A23C5" w:rsidRDefault="003A23C5" w:rsidP="005B33AE">
      <w:pPr>
        <w:pStyle w:val="2"/>
        <w:spacing w:before="0" w:after="0" w:line="360" w:lineRule="auto"/>
        <w:contextualSpacing/>
        <w:rPr>
          <w:i/>
          <w:iCs/>
        </w:rPr>
      </w:pPr>
    </w:p>
    <w:p w:rsidR="003A23C5" w:rsidRPr="00D95C6D" w:rsidRDefault="003A23C5" w:rsidP="00561A09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3A23C5" w:rsidRDefault="003A23C5" w:rsidP="00561A09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3A23C5" w:rsidRDefault="003A23C5" w:rsidP="00561A09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A3117B" w:rsidRDefault="003A23C5" w:rsidP="005900EF">
      <w:pPr>
        <w:pStyle w:val="1"/>
        <w:spacing w:after="0" w:line="360" w:lineRule="auto"/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BD243D">
        <w:rPr>
          <w:rFonts w:ascii="Times New Roman" w:hAnsi="Times New Roman"/>
          <w:sz w:val="28"/>
          <w:szCs w:val="28"/>
        </w:rPr>
        <w:t xml:space="preserve"> курса 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="00231313"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23131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5900EF" w:rsidRPr="001110FD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5900EF" w:rsidRPr="001110FD">
        <w:rPr>
          <w:rFonts w:ascii="Times New Roman" w:hAnsi="Times New Roman"/>
          <w:sz w:val="28"/>
          <w:szCs w:val="28"/>
        </w:rPr>
        <w:cr/>
      </w:r>
      <w:r w:rsidR="005900EF">
        <w:rPr>
          <w:rFonts w:ascii="Times New Roman" w:hAnsi="Times New Roman"/>
          <w:sz w:val="28"/>
          <w:szCs w:val="28"/>
        </w:rPr>
        <w:t xml:space="preserve">          </w:t>
      </w:r>
      <w:r w:rsidR="00BD243D">
        <w:rPr>
          <w:rFonts w:ascii="Times New Roman" w:hAnsi="Times New Roman"/>
          <w:sz w:val="28"/>
          <w:szCs w:val="28"/>
        </w:rPr>
        <w:t>Результатом освоения</w:t>
      </w:r>
      <w:r w:rsidR="00231313">
        <w:rPr>
          <w:rFonts w:ascii="Times New Roman" w:hAnsi="Times New Roman"/>
          <w:sz w:val="28"/>
          <w:szCs w:val="28"/>
        </w:rPr>
        <w:t xml:space="preserve">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 w:rsidR="00931B77"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 w:rsidR="00931B77">
        <w:rPr>
          <w:rFonts w:ascii="Times New Roman" w:hAnsi="Times New Roman"/>
          <w:sz w:val="28"/>
          <w:szCs w:val="28"/>
        </w:rPr>
        <w:t>:</w:t>
      </w:r>
    </w:p>
    <w:p w:rsidR="00B60B03" w:rsidRDefault="00B60B03" w:rsidP="00B60B03">
      <w:pPr>
        <w:pStyle w:val="ae"/>
        <w:jc w:val="both"/>
        <w:rPr>
          <w:i/>
          <w:iCs/>
          <w:sz w:val="20"/>
          <w:szCs w:val="20"/>
        </w:rPr>
      </w:pPr>
    </w:p>
    <w:tbl>
      <w:tblPr>
        <w:tblStyle w:val="TableNormal"/>
        <w:tblW w:w="101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29"/>
      </w:tblGrid>
      <w:tr w:rsidR="00B60B03" w:rsidTr="00191FF9">
        <w:trPr>
          <w:trHeight w:val="964"/>
        </w:trPr>
        <w:tc>
          <w:tcPr>
            <w:tcW w:w="2552" w:type="dxa"/>
          </w:tcPr>
          <w:p w:rsidR="00B60B03" w:rsidRDefault="00B60B03" w:rsidP="00191FF9">
            <w:pPr>
              <w:pStyle w:val="TableParagraph"/>
              <w:ind w:left="107" w:right="485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Иметь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практический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опыт</w:t>
            </w:r>
            <w:proofErr w:type="spellEnd"/>
          </w:p>
        </w:tc>
        <w:tc>
          <w:tcPr>
            <w:tcW w:w="7629" w:type="dxa"/>
          </w:tcPr>
          <w:p w:rsidR="00B60B03" w:rsidRPr="00312F00" w:rsidRDefault="00312F00" w:rsidP="00312F00">
            <w:pPr>
              <w:pStyle w:val="pboth"/>
              <w:spacing w:before="0" w:beforeAutospacing="0" w:after="180" w:afterAutospacing="0" w:line="330" w:lineRule="atLeast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32009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организации и выполнении работ по эксплуатации и ремонту электроустановок </w:t>
            </w:r>
          </w:p>
        </w:tc>
      </w:tr>
      <w:tr w:rsidR="00312F00" w:rsidTr="00312F00">
        <w:trPr>
          <w:trHeight w:val="3061"/>
        </w:trPr>
        <w:tc>
          <w:tcPr>
            <w:tcW w:w="2552" w:type="dxa"/>
          </w:tcPr>
          <w:p w:rsidR="00312F00" w:rsidRDefault="00312F00" w:rsidP="00312F00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уметь</w:t>
            </w:r>
            <w:proofErr w:type="spellEnd"/>
          </w:p>
        </w:tc>
        <w:tc>
          <w:tcPr>
            <w:tcW w:w="7629" w:type="dxa"/>
          </w:tcPr>
          <w:p w:rsidR="00312F00" w:rsidRPr="00AC3F06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AC3F06">
              <w:rPr>
                <w:rFonts w:ascii="Times New Roman" w:hAnsi="Times New Roman"/>
                <w:sz w:val="28"/>
                <w:szCs w:val="24"/>
                <w:lang w:val="ru-RU"/>
              </w:rPr>
              <w:t>- оформлять  документацию  для  организации  работ  и  по  результатам  испытаний  действующих  электроустановок  с  учётом  требований  техники  безопасности;</w:t>
            </w:r>
          </w:p>
          <w:p w:rsidR="00312F00" w:rsidRPr="00320092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 осуществлять коммутацию  в  электроустановках  по  принципиальным схемам;</w:t>
            </w:r>
          </w:p>
          <w:p w:rsidR="00312F00" w:rsidRPr="00AC3F06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AC3F06">
              <w:rPr>
                <w:rFonts w:ascii="Times New Roman" w:hAnsi="Times New Roman"/>
                <w:sz w:val="28"/>
                <w:szCs w:val="24"/>
                <w:lang w:val="ru-RU"/>
              </w:rPr>
              <w:t>- читать  и  выполнять  рабочие  чертежи  электроустановок;</w:t>
            </w:r>
          </w:p>
          <w:p w:rsidR="00312F00" w:rsidRPr="00AC3F06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AC3F06">
              <w:rPr>
                <w:rFonts w:ascii="Times New Roman" w:hAnsi="Times New Roman"/>
                <w:sz w:val="28"/>
                <w:szCs w:val="24"/>
                <w:lang w:val="ru-RU"/>
              </w:rPr>
              <w:t>- производить  электрические  измерения  на  различных  этапах  эксплуатации  электроустановок;</w:t>
            </w:r>
          </w:p>
          <w:p w:rsidR="00312F00" w:rsidRPr="00312F00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sz w:val="28"/>
                <w:szCs w:val="24"/>
                <w:lang w:val="ru-RU"/>
              </w:rPr>
              <w:t>- контролировать  режимы  работы  электроустановок;</w:t>
            </w:r>
          </w:p>
          <w:p w:rsidR="00312F00" w:rsidRPr="00312F00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sz w:val="28"/>
                <w:szCs w:val="24"/>
                <w:lang w:val="ru-RU"/>
              </w:rPr>
              <w:t>- выявлять  и  устранять  неисправности  электроустановок;</w:t>
            </w:r>
          </w:p>
          <w:p w:rsidR="00312F00" w:rsidRPr="00312F00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мероприятия по выявлению и устранению неисправностей с соблюдением требований техники безопасности</w:t>
            </w:r>
          </w:p>
          <w:p w:rsidR="00312F00" w:rsidRPr="00320092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и проводить профилактические осмотры электрооборудования</w:t>
            </w:r>
          </w:p>
          <w:p w:rsidR="00312F00" w:rsidRPr="00320092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ремонтные работы</w:t>
            </w:r>
          </w:p>
          <w:p w:rsidR="00312F00" w:rsidRPr="00320092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 выполнять  ремонт  электроустановок  с  соблюдением  требований  техники  безопасности;</w:t>
            </w:r>
          </w:p>
          <w:p w:rsidR="00312F00" w:rsidRPr="00312F00" w:rsidRDefault="00312F00" w:rsidP="00312F00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 контролировать  качество  выполнения  ремонтных  работ</w:t>
            </w:r>
          </w:p>
        </w:tc>
      </w:tr>
      <w:tr w:rsidR="00B60B03" w:rsidTr="00191FF9">
        <w:trPr>
          <w:trHeight w:val="5474"/>
        </w:trPr>
        <w:tc>
          <w:tcPr>
            <w:tcW w:w="2552" w:type="dxa"/>
          </w:tcPr>
          <w:p w:rsidR="00B60B03" w:rsidRDefault="00B60B03" w:rsidP="00191FF9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знать</w:t>
            </w:r>
            <w:proofErr w:type="spellEnd"/>
          </w:p>
        </w:tc>
        <w:tc>
          <w:tcPr>
            <w:tcW w:w="7629" w:type="dxa"/>
          </w:tcPr>
          <w:p w:rsidR="00312F00" w:rsidRPr="00AC3F06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AC3F06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классификацию  кабельных  изделий  и  область  их  применения;</w:t>
            </w:r>
          </w:p>
          <w:p w:rsidR="00312F00" w:rsidRPr="00312F00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устройство,  принцип  действия  и  основные  технические  характеристики  электроустановок;</w:t>
            </w:r>
          </w:p>
          <w:p w:rsidR="00312F00" w:rsidRPr="00312F00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правила  технической  эксплуатации  осветительных  установок,  электродвигателей,  электрических  сетей;</w:t>
            </w:r>
          </w:p>
          <w:p w:rsidR="00312F00" w:rsidRPr="00312F00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условия  приёмки  электроустановок  в  эксплуатацию;</w:t>
            </w:r>
          </w:p>
          <w:p w:rsidR="00312F00" w:rsidRPr="00312F00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12F00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перечень  основной  документации  для  организации  работ;</w:t>
            </w:r>
          </w:p>
          <w:p w:rsidR="00312F00" w:rsidRPr="00320092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требования техники безопасности при  эксплуатации  электроустановок;</w:t>
            </w:r>
          </w:p>
          <w:p w:rsidR="00312F00" w:rsidRPr="00320092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устройство, принцип  действия и  схемы  включения  измерительных  приборов;</w:t>
            </w:r>
          </w:p>
          <w:p w:rsidR="00312F00" w:rsidRPr="00320092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типичные неисправности электроустановок и способы их  устранения;</w:t>
            </w:r>
          </w:p>
          <w:p w:rsidR="00312F00" w:rsidRPr="00320092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технологическую последовательность выполнения ремонтных работ;</w:t>
            </w:r>
          </w:p>
          <w:p w:rsidR="00312F00" w:rsidRPr="00320092" w:rsidRDefault="00312F00" w:rsidP="00312F00">
            <w:pPr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назначение  и  периодичность  ремонтных  работ;</w:t>
            </w:r>
          </w:p>
          <w:p w:rsidR="00B60B03" w:rsidRPr="003B6BF0" w:rsidRDefault="00312F00" w:rsidP="00312F00">
            <w:pPr>
              <w:pStyle w:val="TableParagraph"/>
              <w:spacing w:line="322" w:lineRule="exact"/>
              <w:ind w:left="105" w:right="96" w:firstLine="139"/>
              <w:jc w:val="both"/>
              <w:rPr>
                <w:sz w:val="28"/>
                <w:lang w:val="ru-RU"/>
              </w:rPr>
            </w:pPr>
            <w:r w:rsidRPr="00320092">
              <w:rPr>
                <w:bCs/>
                <w:sz w:val="28"/>
                <w:szCs w:val="24"/>
                <w:lang w:eastAsia="en-US"/>
              </w:rPr>
              <w:t xml:space="preserve">- </w:t>
            </w:r>
            <w:proofErr w:type="spellStart"/>
            <w:r w:rsidRPr="00320092">
              <w:rPr>
                <w:bCs/>
                <w:sz w:val="28"/>
                <w:szCs w:val="24"/>
                <w:lang w:eastAsia="en-US"/>
              </w:rPr>
              <w:t>методы</w:t>
            </w:r>
            <w:proofErr w:type="spellEnd"/>
            <w:r w:rsidRPr="00320092">
              <w:rPr>
                <w:bCs/>
                <w:sz w:val="28"/>
                <w:szCs w:val="24"/>
                <w:lang w:eastAsia="en-US"/>
              </w:rPr>
              <w:t xml:space="preserve"> </w:t>
            </w:r>
            <w:proofErr w:type="spellStart"/>
            <w:r w:rsidRPr="00320092">
              <w:rPr>
                <w:bCs/>
                <w:sz w:val="28"/>
                <w:szCs w:val="24"/>
                <w:lang w:eastAsia="en-US"/>
              </w:rPr>
              <w:t>организации</w:t>
            </w:r>
            <w:proofErr w:type="spellEnd"/>
            <w:r w:rsidRPr="00320092">
              <w:rPr>
                <w:bCs/>
                <w:sz w:val="28"/>
                <w:szCs w:val="24"/>
                <w:lang w:eastAsia="en-US"/>
              </w:rPr>
              <w:t xml:space="preserve"> </w:t>
            </w:r>
            <w:proofErr w:type="spellStart"/>
            <w:r w:rsidRPr="00320092">
              <w:rPr>
                <w:bCs/>
                <w:sz w:val="28"/>
                <w:szCs w:val="24"/>
                <w:lang w:eastAsia="en-US"/>
              </w:rPr>
              <w:t>ремонтных</w:t>
            </w:r>
            <w:proofErr w:type="spellEnd"/>
            <w:r w:rsidRPr="00320092">
              <w:rPr>
                <w:bCs/>
                <w:sz w:val="28"/>
                <w:szCs w:val="24"/>
                <w:lang w:eastAsia="en-US"/>
              </w:rPr>
              <w:t xml:space="preserve"> </w:t>
            </w:r>
            <w:proofErr w:type="spellStart"/>
            <w:r w:rsidRPr="00320092">
              <w:rPr>
                <w:bCs/>
                <w:sz w:val="28"/>
                <w:szCs w:val="24"/>
                <w:lang w:eastAsia="en-US"/>
              </w:rPr>
              <w:t>работ</w:t>
            </w:r>
            <w:proofErr w:type="spellEnd"/>
          </w:p>
        </w:tc>
      </w:tr>
    </w:tbl>
    <w:p w:rsidR="00B60B03" w:rsidRDefault="00B60B03" w:rsidP="00B60B03">
      <w:pPr>
        <w:spacing w:line="322" w:lineRule="exact"/>
        <w:jc w:val="both"/>
        <w:rPr>
          <w:sz w:val="28"/>
        </w:rPr>
      </w:pPr>
    </w:p>
    <w:p w:rsidR="00B60B03" w:rsidRDefault="00B60B03" w:rsidP="00B60B03">
      <w:pPr>
        <w:pStyle w:val="ae"/>
        <w:jc w:val="both"/>
        <w:rPr>
          <w:i/>
          <w:iCs/>
          <w:sz w:val="20"/>
          <w:szCs w:val="20"/>
        </w:rPr>
      </w:pPr>
    </w:p>
    <w:p w:rsidR="00E52310" w:rsidRDefault="00E52310" w:rsidP="00E52310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2310" w:rsidRDefault="00636305" w:rsidP="00E52310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BA7AE0">
        <w:rPr>
          <w:rFonts w:ascii="Times New Roman" w:hAnsi="Times New Roman"/>
          <w:b/>
          <w:sz w:val="28"/>
          <w:szCs w:val="28"/>
        </w:rPr>
        <w:t>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191F95" w:rsidRPr="00A934D0" w:rsidTr="00191F95">
        <w:tc>
          <w:tcPr>
            <w:tcW w:w="1038" w:type="dxa"/>
            <w:vMerge w:val="restart"/>
          </w:tcPr>
          <w:p w:rsidR="00191F95" w:rsidRPr="00A934D0" w:rsidRDefault="00191F95" w:rsidP="00191F95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191F95" w:rsidRPr="00A934D0" w:rsidRDefault="00191F95" w:rsidP="00191F95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191F95" w:rsidRPr="00A934D0" w:rsidRDefault="00191F95" w:rsidP="00312F00">
            <w:pPr>
              <w:pStyle w:val="10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</w:t>
            </w:r>
            <w:r w:rsidR="00312F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191F95" w:rsidRPr="00A934D0" w:rsidTr="00191F95">
        <w:tc>
          <w:tcPr>
            <w:tcW w:w="1038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191F95" w:rsidRPr="00A934D0" w:rsidRDefault="00191F95" w:rsidP="00561A09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191F95" w:rsidRPr="00EB744C" w:rsidRDefault="00191F95" w:rsidP="00EB744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  <w:r w:rsidR="00EB744C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191F95" w:rsidRPr="00A934D0" w:rsidRDefault="00191F95" w:rsidP="00EB744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191F95" w:rsidRPr="00A934D0" w:rsidTr="00EB744C">
        <w:trPr>
          <w:trHeight w:val="2489"/>
        </w:trPr>
        <w:tc>
          <w:tcPr>
            <w:tcW w:w="1038" w:type="dxa"/>
          </w:tcPr>
          <w:p w:rsidR="00EB744C" w:rsidRDefault="00E66190" w:rsidP="00E66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B744C" w:rsidRPr="00EB744C" w:rsidRDefault="00EB744C" w:rsidP="00EB74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1F95" w:rsidRPr="00EB744C" w:rsidRDefault="00191F95" w:rsidP="00EB74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91F95" w:rsidRDefault="00E66190" w:rsidP="00E6619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A652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2F0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22" w:type="dxa"/>
          </w:tcPr>
          <w:p w:rsidR="00191F95" w:rsidRPr="00A934D0" w:rsidRDefault="00312F00" w:rsidP="00B7716A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6E5">
              <w:rPr>
                <w:rFonts w:ascii="Times New Roman" w:hAnsi="Times New Roman" w:cs="Times New Roman"/>
                <w:sz w:val="24"/>
                <w:szCs w:val="32"/>
              </w:rPr>
              <w:t>Организация и выполнение работ по эксплуатации и ремонту электроустановок</w:t>
            </w:r>
          </w:p>
        </w:tc>
        <w:tc>
          <w:tcPr>
            <w:tcW w:w="2709" w:type="dxa"/>
          </w:tcPr>
          <w:p w:rsidR="00191F95" w:rsidRPr="00A934D0" w:rsidRDefault="00191F95" w:rsidP="00561A09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191F95" w:rsidRPr="00A934D0" w:rsidRDefault="00191F95" w:rsidP="00EB744C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191F95" w:rsidRPr="00EB744C" w:rsidRDefault="00191F95" w:rsidP="00EB74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практики.</w:t>
            </w:r>
          </w:p>
        </w:tc>
      </w:tr>
    </w:tbl>
    <w:p w:rsidR="00636305" w:rsidRDefault="00636305" w:rsidP="00561A09">
      <w:pPr>
        <w:pStyle w:val="10"/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B7716A" w:rsidRPr="00B7716A" w:rsidRDefault="00B7716A" w:rsidP="00B7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660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660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71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1101"/>
        <w:gridCol w:w="2693"/>
        <w:gridCol w:w="1081"/>
        <w:gridCol w:w="5156"/>
      </w:tblGrid>
      <w:tr w:rsidR="00B7716A" w:rsidRPr="00B7716A" w:rsidTr="00E52310">
        <w:trPr>
          <w:trHeight w:val="2068"/>
        </w:trPr>
        <w:tc>
          <w:tcPr>
            <w:tcW w:w="1101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  <w:r w:rsidR="006609A3"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  <w:r w:rsidR="006609A3"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B7716A" w:rsidRPr="006609A3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профессиона</w:t>
            </w:r>
            <w:r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льных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модулей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</w:t>
            </w:r>
          </w:p>
          <w:p w:rsidR="00B7716A" w:rsidRPr="006609A3" w:rsidRDefault="00B7716A" w:rsidP="006609A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</w:t>
            </w:r>
          </w:p>
        </w:tc>
        <w:tc>
          <w:tcPr>
            <w:tcW w:w="5156" w:type="dxa"/>
          </w:tcPr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09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иды</w:t>
            </w:r>
          </w:p>
          <w:p w:rsidR="00B7716A" w:rsidRPr="00B7716A" w:rsidRDefault="00B7716A" w:rsidP="00B7716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716A" w:rsidRPr="00B7716A" w:rsidTr="00E52310">
        <w:tc>
          <w:tcPr>
            <w:tcW w:w="1101" w:type="dxa"/>
          </w:tcPr>
          <w:p w:rsidR="00B7716A" w:rsidRPr="00B7716A" w:rsidRDefault="00312F00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ПК1</w:t>
            </w:r>
            <w:r w:rsidR="00B7716A"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.1. </w:t>
            </w:r>
          </w:p>
          <w:p w:rsidR="00B7716A" w:rsidRPr="00B7716A" w:rsidRDefault="00312F00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ПК1</w:t>
            </w:r>
            <w:r w:rsidR="00B7716A"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.2. </w:t>
            </w:r>
          </w:p>
          <w:p w:rsidR="00B7716A" w:rsidRPr="00B7716A" w:rsidRDefault="00312F00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ПК1</w:t>
            </w:r>
            <w:r w:rsidR="00B7716A"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.3</w:t>
            </w:r>
          </w:p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693" w:type="dxa"/>
          </w:tcPr>
          <w:p w:rsidR="00B7716A" w:rsidRPr="00B7716A" w:rsidRDefault="00312F00" w:rsidP="00B77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ПМ.01</w:t>
            </w:r>
            <w:r w:rsidR="00B7716A" w:rsidRPr="00B7716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</w:p>
          <w:p w:rsidR="00B7716A" w:rsidRPr="006609A3" w:rsidRDefault="00312F00" w:rsidP="00312F00">
            <w:pPr>
              <w:pStyle w:val="10"/>
              <w:spacing w:line="360" w:lineRule="auto"/>
              <w:ind w:right="457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F46E5">
              <w:rPr>
                <w:rFonts w:ascii="Times New Roman" w:hAnsi="Times New Roman"/>
                <w:sz w:val="24"/>
                <w:szCs w:val="32"/>
              </w:rPr>
              <w:t>Организация и выполнение работ по эксплуатации и ремонту электроустановок</w:t>
            </w:r>
            <w:r w:rsidRPr="006609A3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</w:p>
        </w:tc>
        <w:tc>
          <w:tcPr>
            <w:tcW w:w="1081" w:type="dxa"/>
          </w:tcPr>
          <w:p w:rsidR="00B7716A" w:rsidRPr="006609A3" w:rsidRDefault="00B7716A" w:rsidP="00B7716A">
            <w:pPr>
              <w:pStyle w:val="10"/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156" w:type="dxa"/>
          </w:tcPr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-ознакомление с правилами безопасности при эксплуатации электрических машин;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составлении графика ремонтов электрических машин;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процессе разборки и сборки электрических машин;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работах по снятию рабочих характеристик электрических машин;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-разработка эксплуатационной документации на электрическую машину, трансформатор;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работах по снятию механических характеристик электропривода.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-</w:t>
            </w: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ознакомление с правилами безопасности при эксплуатации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составлении эксплуатационной документации на электроустановку;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организации работ по эксплуатации 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-</w:t>
            </w: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ознакомление со схемами управления</w:t>
            </w:r>
            <w:r w:rsidRPr="00BF734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электрооборудования;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выполнении электрических измерений при эксплуатации электрооборудования;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-проектирование электрооборудования промышленных и гражданских зданий.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-участие в организации допуска к выполнению  работ в действующих электроустановках;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>-</w:t>
            </w:r>
            <w:r w:rsidRPr="00BF7348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в соответствии с требованиями безопасности труда;  </w:t>
            </w:r>
          </w:p>
          <w:p w:rsidR="00312F00" w:rsidRPr="00BF7348" w:rsidRDefault="00312F00" w:rsidP="00312F00">
            <w:pPr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</w:t>
            </w:r>
            <w:r w:rsidRPr="00BF734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участие в </w:t>
            </w:r>
            <w:r w:rsidRPr="00BF7348">
              <w:rPr>
                <w:rFonts w:ascii="Times New Roman" w:hAnsi="Times New Roman"/>
                <w:sz w:val="24"/>
                <w:szCs w:val="24"/>
              </w:rPr>
              <w:t>проведении различных видов инструктажа по охране труда.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-ознакомление с правилами безопасности при выполнении ремонтных работ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-участие в  выявлении неисправностей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-участие в планировании и выполнении ремонтов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-участие в выполнении работ по проведению модернизации  электрооборудования промышленных и гражданских зданий;</w:t>
            </w:r>
          </w:p>
          <w:p w:rsidR="00312F00" w:rsidRPr="00BF7348" w:rsidRDefault="00312F00" w:rsidP="00312F0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-участие в оценке состояния  электрооборудования промышленных и гражданских зданий;</w:t>
            </w:r>
          </w:p>
          <w:p w:rsidR="00B7716A" w:rsidRPr="006609A3" w:rsidRDefault="00312F00" w:rsidP="00312F0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F7348">
              <w:rPr>
                <w:rFonts w:ascii="Times New Roman" w:hAnsi="Times New Roman"/>
                <w:sz w:val="24"/>
                <w:szCs w:val="24"/>
              </w:rPr>
              <w:t>-участие в осуществлении контроля   качества  проведения ремонтных работ.</w:t>
            </w:r>
          </w:p>
        </w:tc>
      </w:tr>
    </w:tbl>
    <w:p w:rsidR="00EB744C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lastRenderedPageBreak/>
        <w:t xml:space="preserve">2. ТРЕБОВАНИЯ  К ДИФФЕРЕНЦИРОВАНОМУ ЗАЧЁТУ ПО </w:t>
      </w: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EB744C" w:rsidRPr="00D95C6D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744C" w:rsidRPr="00A271C8" w:rsidRDefault="00EB744C" w:rsidP="00EB744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производственной практикой во всех профессиональных модулях. </w:t>
      </w:r>
    </w:p>
    <w:p w:rsidR="00EB744C" w:rsidRDefault="00EB744C" w:rsidP="00EB744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EB744C" w:rsidRDefault="00EB744C" w:rsidP="00EB744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характеристика).</w:t>
      </w:r>
    </w:p>
    <w:p w:rsidR="00EB744C" w:rsidRPr="00914106" w:rsidRDefault="00EB744C" w:rsidP="0091410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E52310" w:rsidRDefault="00E52310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52310" w:rsidRDefault="00E52310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B744C" w:rsidRDefault="00EB744C" w:rsidP="00EB744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EB744C" w:rsidRPr="00871EDE" w:rsidRDefault="00EB744C" w:rsidP="00EB7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 w:rsidR="00312F00">
        <w:rPr>
          <w:rFonts w:ascii="Times New Roman" w:hAnsi="Times New Roman" w:cs="Times New Roman"/>
          <w:b/>
          <w:bCs/>
          <w:sz w:val="28"/>
          <w:szCs w:val="28"/>
        </w:rPr>
        <w:t xml:space="preserve"> ПМ.01</w:t>
      </w:r>
    </w:p>
    <w:p w:rsidR="00EB744C" w:rsidRDefault="00F3548C" w:rsidP="00EB744C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3548C">
        <w:rPr>
          <w:rFonts w:ascii="Times New Roman" w:hAnsi="Times New Roman"/>
          <w:sz w:val="28"/>
          <w:szCs w:val="28"/>
        </w:rPr>
        <w:t xml:space="preserve">Перечислить </w:t>
      </w:r>
      <w:r w:rsidRPr="00F354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измерения сопротивления. Как производить измерение сопротивления с помощью </w:t>
      </w:r>
      <w:proofErr w:type="spellStart"/>
      <w:r w:rsidRPr="00F3548C">
        <w:rPr>
          <w:rFonts w:ascii="Times New Roman" w:hAnsi="Times New Roman" w:cs="Times New Roman"/>
          <w:color w:val="000000" w:themeColor="text1"/>
          <w:sz w:val="28"/>
          <w:szCs w:val="28"/>
        </w:rPr>
        <w:t>мегаомметра</w:t>
      </w:r>
      <w:proofErr w:type="spellEnd"/>
      <w:r w:rsidRPr="00F3548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F3548C" w:rsidRPr="00837F64" w:rsidRDefault="00F3548C" w:rsidP="00EB744C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F64">
        <w:rPr>
          <w:rFonts w:ascii="Times New Roman" w:hAnsi="Times New Roman" w:cs="Times New Roman"/>
          <w:color w:val="000000" w:themeColor="text1"/>
          <w:sz w:val="28"/>
          <w:szCs w:val="28"/>
        </w:rPr>
        <w:t>2. Схема включения счетчика 3-фазного тока под напряжение, проверка работы.</w:t>
      </w:r>
    </w:p>
    <w:p w:rsidR="00E52310" w:rsidRPr="00837F64" w:rsidRDefault="00F3548C" w:rsidP="00837F64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8"/>
          <w:szCs w:val="28"/>
        </w:rPr>
      </w:pPr>
      <w:r w:rsidRPr="00837F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837F64" w:rsidRPr="00837F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Описать: </w:t>
      </w:r>
      <w:r w:rsidR="00837F64" w:rsidRPr="00837F64">
        <w:rPr>
          <w:rFonts w:ascii="Times New Roman" w:hAnsi="Times New Roman" w:cs="Times New Roman"/>
          <w:sz w:val="28"/>
          <w:szCs w:val="28"/>
        </w:rPr>
        <w:t>сборку групповых щитов освещения, монтаж групповых щитов освещения на стену с подключением к электрическим сетям.</w:t>
      </w:r>
    </w:p>
    <w:p w:rsidR="00EB744C" w:rsidRPr="00910558" w:rsidRDefault="00E52310" w:rsidP="00E52310">
      <w:pPr>
        <w:tabs>
          <w:tab w:val="left" w:pos="2190"/>
          <w:tab w:val="center" w:pos="5244"/>
        </w:tabs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B744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B744C"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 w:rsidR="00EB744C"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EB744C" w:rsidRPr="001F1226" w:rsidRDefault="00EB744C" w:rsidP="00EB744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EB744C" w:rsidRDefault="00EB744C" w:rsidP="00EB744C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E52310" w:rsidRDefault="00E52310" w:rsidP="00E5231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Pr="005B33AE" w:rsidRDefault="00E52310" w:rsidP="00E52310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E52310" w:rsidRPr="00C007A3" w:rsidRDefault="00E52310" w:rsidP="00E52310">
      <w:pPr>
        <w:pStyle w:val="a3"/>
        <w:numPr>
          <w:ilvl w:val="1"/>
          <w:numId w:val="19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E52310" w:rsidRPr="00196529" w:rsidRDefault="00E52310" w:rsidP="00E52310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310" w:rsidRPr="00196529" w:rsidRDefault="00E52310" w:rsidP="00E52310">
      <w:p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E52310" w:rsidRPr="00196529" w:rsidRDefault="00E52310" w:rsidP="00E52310">
      <w:pPr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E52310" w:rsidRPr="00196529" w:rsidRDefault="00E52310" w:rsidP="00E52310">
      <w:p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Отчётная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E52310" w:rsidRPr="00196529" w:rsidRDefault="00E52310" w:rsidP="00E52310">
      <w:pPr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E52310" w:rsidRPr="00E52310" w:rsidRDefault="00E52310" w:rsidP="00E52310">
      <w:pPr>
        <w:pStyle w:val="Default"/>
        <w:spacing w:line="360" w:lineRule="auto"/>
        <w:ind w:firstLine="709"/>
        <w:contextualSpacing/>
        <w:rPr>
          <w:rStyle w:val="c0"/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sectPr w:rsidR="00E52310" w:rsidRPr="00E52310" w:rsidSect="00070CD9">
      <w:headerReference w:type="default" r:id="rId7"/>
      <w:foot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40" w:rsidRDefault="00916340" w:rsidP="000E357E">
      <w:pPr>
        <w:spacing w:after="0" w:line="240" w:lineRule="auto"/>
      </w:pPr>
      <w:r>
        <w:separator/>
      </w:r>
    </w:p>
  </w:endnote>
  <w:endnote w:type="continuationSeparator" w:id="0">
    <w:p w:rsidR="00916340" w:rsidRDefault="00916340" w:rsidP="000E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9224477"/>
      <w:docPartObj>
        <w:docPartGallery w:val="Page Numbers (Bottom of Page)"/>
        <w:docPartUnique/>
      </w:docPartObj>
    </w:sdtPr>
    <w:sdtEndPr/>
    <w:sdtContent>
      <w:p w:rsidR="00E52310" w:rsidRDefault="00E52310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363">
          <w:rPr>
            <w:noProof/>
          </w:rPr>
          <w:t>2</w:t>
        </w:r>
        <w:r>
          <w:fldChar w:fldCharType="end"/>
        </w:r>
      </w:p>
    </w:sdtContent>
  </w:sdt>
  <w:p w:rsidR="00E52310" w:rsidRDefault="00E52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40" w:rsidRDefault="00916340" w:rsidP="000E357E">
      <w:pPr>
        <w:spacing w:after="0" w:line="240" w:lineRule="auto"/>
      </w:pPr>
      <w:r>
        <w:separator/>
      </w:r>
    </w:p>
  </w:footnote>
  <w:footnote w:type="continuationSeparator" w:id="0">
    <w:p w:rsidR="00916340" w:rsidRDefault="00916340" w:rsidP="000E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CD9" w:rsidRDefault="00070CD9">
    <w:pPr>
      <w:pStyle w:val="aa"/>
    </w:pPr>
  </w:p>
  <w:p w:rsidR="00070CD9" w:rsidRDefault="00070C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F9A3A90"/>
    <w:multiLevelType w:val="hybridMultilevel"/>
    <w:tmpl w:val="ADFE8752"/>
    <w:lvl w:ilvl="0" w:tplc="CB225E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BA632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56428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C81F1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EC869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FA1AA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B6933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4691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28000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14652356"/>
    <w:multiLevelType w:val="hybridMultilevel"/>
    <w:tmpl w:val="9EC69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51FC1"/>
    <w:multiLevelType w:val="hybridMultilevel"/>
    <w:tmpl w:val="5BD20596"/>
    <w:lvl w:ilvl="0" w:tplc="C7DE4AC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6EEF2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A0FF1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B4E82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D2D74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E682D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A278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9C038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EF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 w15:restartNumberingAfterBreak="0">
    <w:nsid w:val="2B867CCE"/>
    <w:multiLevelType w:val="hybridMultilevel"/>
    <w:tmpl w:val="59DCE242"/>
    <w:lvl w:ilvl="0" w:tplc="95B85F9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7698E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605E4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C0DDC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2A72C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DC9DB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FCBCE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56E48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A0B78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272799E"/>
    <w:multiLevelType w:val="hybridMultilevel"/>
    <w:tmpl w:val="EBC6C81E"/>
    <w:lvl w:ilvl="0" w:tplc="D18A5BD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2C12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AED43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D665E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8A7A8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62D3C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0CAE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AD4BF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22F5C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2CA1F37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272A0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85B1781"/>
    <w:multiLevelType w:val="hybridMultilevel"/>
    <w:tmpl w:val="D05E55DA"/>
    <w:lvl w:ilvl="0" w:tplc="182CC4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1AA65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E6A73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4E393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EEEC4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D8F71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D0292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0AC2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FC7E0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54E816D1"/>
    <w:multiLevelType w:val="hybridMultilevel"/>
    <w:tmpl w:val="13D2BA0A"/>
    <w:lvl w:ilvl="0" w:tplc="C4E4D0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2F6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4444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023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2F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C0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86D8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86DE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0E4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00F7B"/>
    <w:multiLevelType w:val="hybridMultilevel"/>
    <w:tmpl w:val="9E58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5B84"/>
    <w:multiLevelType w:val="hybridMultilevel"/>
    <w:tmpl w:val="464063B4"/>
    <w:lvl w:ilvl="0" w:tplc="8B4A286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36FF7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36146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9E432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84161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76D49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C272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369B1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BC7B7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607E112E"/>
    <w:multiLevelType w:val="multilevel"/>
    <w:tmpl w:val="83EC5C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7B720FC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997761"/>
    <w:multiLevelType w:val="hybridMultilevel"/>
    <w:tmpl w:val="32CC0BFC"/>
    <w:lvl w:ilvl="0" w:tplc="28C0A81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66117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B0BF1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A4FF3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CA52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DC60A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143D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A5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FD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 w15:restartNumberingAfterBreak="0">
    <w:nsid w:val="7B390022"/>
    <w:multiLevelType w:val="hybridMultilevel"/>
    <w:tmpl w:val="945C2D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17"/>
  </w:num>
  <w:num w:numId="8">
    <w:abstractNumId w:val="12"/>
  </w:num>
  <w:num w:numId="9">
    <w:abstractNumId w:val="6"/>
  </w:num>
  <w:num w:numId="10">
    <w:abstractNumId w:val="7"/>
  </w:num>
  <w:num w:numId="11">
    <w:abstractNumId w:val="14"/>
  </w:num>
  <w:num w:numId="12">
    <w:abstractNumId w:val="0"/>
  </w:num>
  <w:num w:numId="13">
    <w:abstractNumId w:val="5"/>
  </w:num>
  <w:num w:numId="14">
    <w:abstractNumId w:val="1"/>
  </w:num>
  <w:num w:numId="15">
    <w:abstractNumId w:val="15"/>
  </w:num>
  <w:num w:numId="16">
    <w:abstractNumId w:val="9"/>
  </w:num>
  <w:num w:numId="17">
    <w:abstractNumId w:val="16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658"/>
    <w:rsid w:val="000443E2"/>
    <w:rsid w:val="00046390"/>
    <w:rsid w:val="00046D11"/>
    <w:rsid w:val="00062204"/>
    <w:rsid w:val="00070CD9"/>
    <w:rsid w:val="0007308C"/>
    <w:rsid w:val="000760BC"/>
    <w:rsid w:val="000A3BEF"/>
    <w:rsid w:val="000B1C83"/>
    <w:rsid w:val="000E03FA"/>
    <w:rsid w:val="000E357E"/>
    <w:rsid w:val="000F59C0"/>
    <w:rsid w:val="0010424D"/>
    <w:rsid w:val="00105E4E"/>
    <w:rsid w:val="0010763C"/>
    <w:rsid w:val="0012655A"/>
    <w:rsid w:val="0013407D"/>
    <w:rsid w:val="00143DF6"/>
    <w:rsid w:val="0014754B"/>
    <w:rsid w:val="00170723"/>
    <w:rsid w:val="0017258D"/>
    <w:rsid w:val="001762D8"/>
    <w:rsid w:val="00191F95"/>
    <w:rsid w:val="001C12A7"/>
    <w:rsid w:val="001C2C56"/>
    <w:rsid w:val="001E37CA"/>
    <w:rsid w:val="001E6B73"/>
    <w:rsid w:val="001E7E82"/>
    <w:rsid w:val="00200DE0"/>
    <w:rsid w:val="00203C18"/>
    <w:rsid w:val="00213838"/>
    <w:rsid w:val="0021599F"/>
    <w:rsid w:val="00231313"/>
    <w:rsid w:val="00244BE0"/>
    <w:rsid w:val="00253C72"/>
    <w:rsid w:val="00306C31"/>
    <w:rsid w:val="00311E2B"/>
    <w:rsid w:val="00312F00"/>
    <w:rsid w:val="00340DEC"/>
    <w:rsid w:val="00354BE8"/>
    <w:rsid w:val="00373B57"/>
    <w:rsid w:val="0038025D"/>
    <w:rsid w:val="00383C89"/>
    <w:rsid w:val="00386E3D"/>
    <w:rsid w:val="00394C39"/>
    <w:rsid w:val="003A23C5"/>
    <w:rsid w:val="003D35DD"/>
    <w:rsid w:val="003E1AD7"/>
    <w:rsid w:val="00401658"/>
    <w:rsid w:val="00411474"/>
    <w:rsid w:val="00424AA9"/>
    <w:rsid w:val="00442CFB"/>
    <w:rsid w:val="004717B3"/>
    <w:rsid w:val="00475117"/>
    <w:rsid w:val="0047647E"/>
    <w:rsid w:val="0049024C"/>
    <w:rsid w:val="004B3D5F"/>
    <w:rsid w:val="004C30BC"/>
    <w:rsid w:val="004C4C98"/>
    <w:rsid w:val="004D3F81"/>
    <w:rsid w:val="004F25E9"/>
    <w:rsid w:val="00527BD5"/>
    <w:rsid w:val="00532213"/>
    <w:rsid w:val="00532B10"/>
    <w:rsid w:val="00535686"/>
    <w:rsid w:val="00542A92"/>
    <w:rsid w:val="005430B0"/>
    <w:rsid w:val="00561A09"/>
    <w:rsid w:val="005900EF"/>
    <w:rsid w:val="00592622"/>
    <w:rsid w:val="005A1251"/>
    <w:rsid w:val="005B33AE"/>
    <w:rsid w:val="005B377F"/>
    <w:rsid w:val="005C51CC"/>
    <w:rsid w:val="0060761E"/>
    <w:rsid w:val="00636305"/>
    <w:rsid w:val="00652267"/>
    <w:rsid w:val="006609A3"/>
    <w:rsid w:val="006A0A5C"/>
    <w:rsid w:val="006C5409"/>
    <w:rsid w:val="006D6F28"/>
    <w:rsid w:val="00716540"/>
    <w:rsid w:val="00737898"/>
    <w:rsid w:val="00742A95"/>
    <w:rsid w:val="007637A5"/>
    <w:rsid w:val="00763F28"/>
    <w:rsid w:val="00770849"/>
    <w:rsid w:val="00775063"/>
    <w:rsid w:val="007771BC"/>
    <w:rsid w:val="007A4880"/>
    <w:rsid w:val="007C6D01"/>
    <w:rsid w:val="007D75BB"/>
    <w:rsid w:val="00807518"/>
    <w:rsid w:val="00822587"/>
    <w:rsid w:val="00823D32"/>
    <w:rsid w:val="00826B65"/>
    <w:rsid w:val="00837F64"/>
    <w:rsid w:val="0084192E"/>
    <w:rsid w:val="00851BB5"/>
    <w:rsid w:val="0085568F"/>
    <w:rsid w:val="0086188D"/>
    <w:rsid w:val="0086243B"/>
    <w:rsid w:val="00871EDE"/>
    <w:rsid w:val="00891D73"/>
    <w:rsid w:val="00895772"/>
    <w:rsid w:val="008A27BC"/>
    <w:rsid w:val="008B7567"/>
    <w:rsid w:val="008D0E6F"/>
    <w:rsid w:val="008E178F"/>
    <w:rsid w:val="008F464D"/>
    <w:rsid w:val="00914106"/>
    <w:rsid w:val="00916340"/>
    <w:rsid w:val="00916635"/>
    <w:rsid w:val="009214E8"/>
    <w:rsid w:val="00931B77"/>
    <w:rsid w:val="009718A7"/>
    <w:rsid w:val="009740B8"/>
    <w:rsid w:val="00982F56"/>
    <w:rsid w:val="00983212"/>
    <w:rsid w:val="009A40F9"/>
    <w:rsid w:val="009C45BA"/>
    <w:rsid w:val="009E2BFC"/>
    <w:rsid w:val="00A1217C"/>
    <w:rsid w:val="00A3117B"/>
    <w:rsid w:val="00A441D7"/>
    <w:rsid w:val="00A62371"/>
    <w:rsid w:val="00A63E14"/>
    <w:rsid w:val="00A65213"/>
    <w:rsid w:val="00A65316"/>
    <w:rsid w:val="00A934D0"/>
    <w:rsid w:val="00AC280E"/>
    <w:rsid w:val="00AC3F06"/>
    <w:rsid w:val="00AF2E24"/>
    <w:rsid w:val="00B60B03"/>
    <w:rsid w:val="00B66654"/>
    <w:rsid w:val="00B71FC4"/>
    <w:rsid w:val="00B7716A"/>
    <w:rsid w:val="00B81D64"/>
    <w:rsid w:val="00B87696"/>
    <w:rsid w:val="00B9678D"/>
    <w:rsid w:val="00BA7AE0"/>
    <w:rsid w:val="00BC359D"/>
    <w:rsid w:val="00BD243D"/>
    <w:rsid w:val="00BE4F52"/>
    <w:rsid w:val="00C007A3"/>
    <w:rsid w:val="00C009B2"/>
    <w:rsid w:val="00C10E84"/>
    <w:rsid w:val="00C1271E"/>
    <w:rsid w:val="00C174B9"/>
    <w:rsid w:val="00C60BB4"/>
    <w:rsid w:val="00C63B6B"/>
    <w:rsid w:val="00C64D84"/>
    <w:rsid w:val="00C9532A"/>
    <w:rsid w:val="00CB33E5"/>
    <w:rsid w:val="00CB38B6"/>
    <w:rsid w:val="00CB6697"/>
    <w:rsid w:val="00CF0F9C"/>
    <w:rsid w:val="00D134D4"/>
    <w:rsid w:val="00D90E98"/>
    <w:rsid w:val="00DB1ED4"/>
    <w:rsid w:val="00DE143B"/>
    <w:rsid w:val="00DE77D9"/>
    <w:rsid w:val="00DF1331"/>
    <w:rsid w:val="00DF2112"/>
    <w:rsid w:val="00E00BE4"/>
    <w:rsid w:val="00E03363"/>
    <w:rsid w:val="00E115A6"/>
    <w:rsid w:val="00E12947"/>
    <w:rsid w:val="00E52310"/>
    <w:rsid w:val="00E66190"/>
    <w:rsid w:val="00E9094B"/>
    <w:rsid w:val="00E936F2"/>
    <w:rsid w:val="00EB08C0"/>
    <w:rsid w:val="00EB744C"/>
    <w:rsid w:val="00EB781D"/>
    <w:rsid w:val="00EC4A46"/>
    <w:rsid w:val="00ED27F7"/>
    <w:rsid w:val="00ED3715"/>
    <w:rsid w:val="00F1449E"/>
    <w:rsid w:val="00F2326A"/>
    <w:rsid w:val="00F31C03"/>
    <w:rsid w:val="00F3548C"/>
    <w:rsid w:val="00F41E47"/>
    <w:rsid w:val="00F71FE1"/>
    <w:rsid w:val="00F73CE9"/>
    <w:rsid w:val="00F77CAC"/>
    <w:rsid w:val="00F916C3"/>
    <w:rsid w:val="00F92AC1"/>
    <w:rsid w:val="00FA39C6"/>
    <w:rsid w:val="00FD7EF4"/>
    <w:rsid w:val="00FE78DB"/>
    <w:rsid w:val="00FF3DC4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C7AD"/>
  <w15:docId w15:val="{082AC329-68F4-4A54-931F-AB0C7D94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59D"/>
  </w:style>
  <w:style w:type="paragraph" w:styleId="2">
    <w:name w:val="heading 2"/>
    <w:basedOn w:val="a"/>
    <w:link w:val="20"/>
    <w:uiPriority w:val="9"/>
    <w:qFormat/>
    <w:rsid w:val="00C953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3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82F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6697"/>
    <w:pPr>
      <w:ind w:left="720"/>
      <w:contextualSpacing/>
    </w:pPr>
  </w:style>
  <w:style w:type="character" w:customStyle="1" w:styleId="c0">
    <w:name w:val="c0"/>
    <w:basedOn w:val="a0"/>
    <w:rsid w:val="000A3BEF"/>
  </w:style>
  <w:style w:type="paragraph" w:styleId="a4">
    <w:name w:val="Balloon Text"/>
    <w:basedOn w:val="a"/>
    <w:link w:val="a5"/>
    <w:uiPriority w:val="99"/>
    <w:semiHidden/>
    <w:unhideWhenUsed/>
    <w:rsid w:val="00C9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3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5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kelybutton">
    <w:name w:val="likely__button"/>
    <w:basedOn w:val="a0"/>
    <w:rsid w:val="00C9532A"/>
  </w:style>
  <w:style w:type="character" w:customStyle="1" w:styleId="likelycounter">
    <w:name w:val="likely__counter"/>
    <w:basedOn w:val="a0"/>
    <w:rsid w:val="00C9532A"/>
  </w:style>
  <w:style w:type="paragraph" w:styleId="a6">
    <w:name w:val="Normal (Web)"/>
    <w:basedOn w:val="a"/>
    <w:unhideWhenUsed/>
    <w:rsid w:val="00C953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9532A"/>
    <w:rPr>
      <w:color w:val="0000FF"/>
      <w:u w:val="single"/>
    </w:rPr>
  </w:style>
  <w:style w:type="character" w:customStyle="1" w:styleId="yellowlink">
    <w:name w:val="yellow_link"/>
    <w:basedOn w:val="a0"/>
    <w:rsid w:val="00C9532A"/>
  </w:style>
  <w:style w:type="character" w:customStyle="1" w:styleId="30">
    <w:name w:val="Заголовок 3 Знак"/>
    <w:basedOn w:val="a0"/>
    <w:link w:val="3"/>
    <w:uiPriority w:val="9"/>
    <w:semiHidden/>
    <w:rsid w:val="00C953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C9532A"/>
  </w:style>
  <w:style w:type="character" w:customStyle="1" w:styleId="40">
    <w:name w:val="Заголовок 4 Знак"/>
    <w:basedOn w:val="a0"/>
    <w:link w:val="4"/>
    <w:uiPriority w:val="9"/>
    <w:rsid w:val="00982F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982F56"/>
    <w:rPr>
      <w:b/>
      <w:bCs/>
    </w:rPr>
  </w:style>
  <w:style w:type="character" w:styleId="a9">
    <w:name w:val="Emphasis"/>
    <w:basedOn w:val="a0"/>
    <w:uiPriority w:val="20"/>
    <w:qFormat/>
    <w:rsid w:val="009E2BFC"/>
    <w:rPr>
      <w:i/>
      <w:iCs/>
    </w:rPr>
  </w:style>
  <w:style w:type="paragraph" w:styleId="aa">
    <w:name w:val="header"/>
    <w:basedOn w:val="a"/>
    <w:link w:val="ab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57E"/>
  </w:style>
  <w:style w:type="paragraph" w:styleId="ac">
    <w:name w:val="footer"/>
    <w:basedOn w:val="a"/>
    <w:link w:val="ad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357E"/>
  </w:style>
  <w:style w:type="paragraph" w:styleId="ae">
    <w:name w:val="No Spacing"/>
    <w:uiPriority w:val="1"/>
    <w:qFormat/>
    <w:rsid w:val="00763F28"/>
    <w:pPr>
      <w:spacing w:after="0" w:line="240" w:lineRule="auto"/>
      <w:jc w:val="left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4B3D5F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4B3D5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link w:val="6"/>
    <w:rsid w:val="00A311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A3117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rsid w:val="00A311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3117B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A3117B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9A40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506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75063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1E6B73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EB744C"/>
    <w:pPr>
      <w:spacing w:after="0" w:line="240" w:lineRule="auto"/>
      <w:ind w:left="18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EB744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0">
    <w:name w:val="Table Grid"/>
    <w:basedOn w:val="a1"/>
    <w:uiPriority w:val="59"/>
    <w:rsid w:val="00B77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60B03"/>
    <w:pPr>
      <w:widowControl w:val="0"/>
      <w:autoSpaceDE w:val="0"/>
      <w:autoSpaceDN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0B0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pboth">
    <w:name w:val="pboth"/>
    <w:basedOn w:val="a"/>
    <w:rsid w:val="00312F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313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51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02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9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3604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813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81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605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67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64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38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3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10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Anna</cp:lastModifiedBy>
  <cp:revision>86</cp:revision>
  <cp:lastPrinted>2016-01-20T18:36:00Z</cp:lastPrinted>
  <dcterms:created xsi:type="dcterms:W3CDTF">2016-01-20T16:26:00Z</dcterms:created>
  <dcterms:modified xsi:type="dcterms:W3CDTF">2019-11-13T19:34:00Z</dcterms:modified>
</cp:coreProperties>
</file>